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59" w14:textId="77777777"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0BCC885D" w14:textId="58FA8813" w:rsidR="009F1032" w:rsidRPr="0086186C" w:rsidRDefault="0012655E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第</w:t>
      </w:r>
      <w:r w:rsidR="00890937">
        <w:rPr>
          <w:rFonts w:ascii="Meiryo UI" w:eastAsia="Meiryo UI" w:hAnsi="Meiryo UI" w:hint="eastAsia"/>
          <w:sz w:val="28"/>
          <w:szCs w:val="40"/>
        </w:rPr>
        <w:t>4</w:t>
      </w:r>
      <w:r>
        <w:rPr>
          <w:rFonts w:ascii="Meiryo UI" w:eastAsia="Meiryo UI" w:hAnsi="Meiryo UI" w:hint="eastAsia"/>
          <w:sz w:val="28"/>
          <w:szCs w:val="40"/>
        </w:rPr>
        <w:t xml:space="preserve">回　</w:t>
      </w:r>
      <w:r w:rsidR="00FA7B95" w:rsidRPr="0086186C">
        <w:rPr>
          <w:rFonts w:ascii="Meiryo UI" w:eastAsia="Meiryo UI" w:hAnsi="Meiryo UI" w:hint="eastAsia"/>
          <w:sz w:val="28"/>
          <w:szCs w:val="40"/>
        </w:rPr>
        <w:t xml:space="preserve">森下泰記念賞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14:paraId="4097FFA6" w14:textId="1EA395D0"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</w:t>
      </w:r>
      <w:r w:rsidR="0012655E">
        <w:rPr>
          <w:rFonts w:ascii="Meiryo UI" w:eastAsia="Meiryo UI" w:hAnsi="Meiryo UI" w:hint="eastAsia"/>
        </w:rPr>
        <w:t>2</w:t>
      </w:r>
      <w:r w:rsidR="00890937">
        <w:rPr>
          <w:rFonts w:ascii="Meiryo UI" w:eastAsia="Meiryo UI" w:hAnsi="Meiryo UI" w:hint="eastAsia"/>
        </w:rPr>
        <w:t>4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14:paraId="22374F0F" w14:textId="77777777"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14:paraId="3C1139D9" w14:textId="77777777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14:paraId="3EE0BE6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14:paraId="4EF63C7B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14:paraId="577B0F3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7031389" w14:textId="77777777"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14:paraId="23B3345A" w14:textId="77777777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13D1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363EE6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CEB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9E77F6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9E77F6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14:paraId="06619E5E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540DB" w14:textId="77777777"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14:paraId="6696010D" w14:textId="77777777"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14:paraId="0624D1D9" w14:textId="77777777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85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0F30" w14:textId="77777777"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89C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5266" w14:textId="77777777"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14:paraId="06776DF4" w14:textId="77777777" w:rsidTr="00890937">
        <w:trPr>
          <w:trHeight w:val="107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D8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14:paraId="22474B26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241AAAE0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9E77F6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A2473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</w:t>
            </w:r>
            <w:proofErr w:type="spellStart"/>
            <w:r w:rsidR="00AC5066">
              <w:rPr>
                <w:rFonts w:ascii="Meiryo UI" w:eastAsia="Meiryo UI" w:hAnsi="Meiryo UI"/>
              </w:rPr>
              <w:t>xxxx</w:t>
            </w:r>
            <w:proofErr w:type="spellEnd"/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14:paraId="3BF517C9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14:paraId="449E42DA" w14:textId="77777777"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  <w:tr w:rsidR="00890937" w:rsidRPr="00B508C3" w14:paraId="0431597A" w14:textId="77777777" w:rsidTr="00890937">
        <w:trPr>
          <w:trHeight w:val="423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7D682099" w14:textId="35CEA1B0" w:rsidR="00890937" w:rsidRPr="009E77F6" w:rsidRDefault="00890937" w:rsidP="00D0790C">
            <w:pPr>
              <w:jc w:val="distribute"/>
              <w:rPr>
                <w:rFonts w:ascii="Meiryo UI" w:eastAsia="Meiryo UI" w:hAnsi="Meiryo UI" w:hint="eastAsia"/>
                <w:sz w:val="18"/>
                <w:szCs w:val="18"/>
              </w:rPr>
            </w:pPr>
            <w:r w:rsidRPr="00890937">
              <w:rPr>
                <w:rFonts w:ascii="Meiryo UI" w:eastAsia="Meiryo UI" w:hAnsi="Meiryo UI" w:hint="eastAsia"/>
                <w:sz w:val="14"/>
                <w:szCs w:val="14"/>
              </w:rPr>
              <w:t>所属学会名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B7973A" w14:textId="77777777" w:rsidR="00890937" w:rsidRDefault="00890937" w:rsidP="00D0790C">
            <w:pPr>
              <w:ind w:leftChars="21" w:left="42"/>
              <w:rPr>
                <w:rFonts w:ascii="Meiryo UI" w:eastAsia="Meiryo UI" w:hAnsi="Meiryo UI" w:hint="eastAsia"/>
              </w:rPr>
            </w:pPr>
          </w:p>
        </w:tc>
      </w:tr>
    </w:tbl>
    <w:p w14:paraId="415195AC" w14:textId="77777777"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71E7B3E9" w14:textId="77777777"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14:paraId="0BCCA5CD" w14:textId="77777777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0EDD5F9" w14:textId="77777777"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F3693B1" w14:textId="77777777"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5015B4D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60186ACB" w14:textId="77777777"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14:paraId="5B9706F3" w14:textId="77777777" w:rsidTr="00F21C59">
        <w:tc>
          <w:tcPr>
            <w:tcW w:w="9918" w:type="dxa"/>
            <w:vAlign w:val="center"/>
          </w:tcPr>
          <w:p w14:paraId="23C5D513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78BFFE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0E473F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741B61A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EF3E87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E2957E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31ED1E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067443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4B1B04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FC45EA5" w14:textId="77777777" w:rsidR="00FA7B95" w:rsidRDefault="00FA7B95" w:rsidP="00B077A2">
            <w:pPr>
              <w:rPr>
                <w:rFonts w:ascii="Meiryo UI" w:eastAsia="Meiryo UI" w:hAnsi="Meiryo UI"/>
              </w:rPr>
            </w:pPr>
          </w:p>
          <w:p w14:paraId="5B6FCB63" w14:textId="77777777"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14:paraId="6ADA8116" w14:textId="77777777" w:rsidR="001F61A7" w:rsidRPr="00E75EA0" w:rsidRDefault="001F61A7" w:rsidP="00E75EA0">
            <w:pPr>
              <w:rPr>
                <w:bCs/>
              </w:rPr>
            </w:pPr>
          </w:p>
        </w:tc>
      </w:tr>
    </w:tbl>
    <w:p w14:paraId="4BF29016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338E86D7" w14:textId="77777777"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14:paraId="3E804B97" w14:textId="77777777" w:rsidTr="00E75EA0">
        <w:tc>
          <w:tcPr>
            <w:tcW w:w="9918" w:type="dxa"/>
            <w:vAlign w:val="center"/>
          </w:tcPr>
          <w:p w14:paraId="7DD7C0B1" w14:textId="77777777"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5908374B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B3E0EC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6CA2D5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53ACAF6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B88FD1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162E86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A7B5B7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971A59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7EABA9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305352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9D51480" w14:textId="77777777"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5AE0B892" w14:textId="77777777"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14:paraId="7A159546" w14:textId="77777777"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14:paraId="290C8F46" w14:textId="77777777"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61E1392F" w14:textId="77777777"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14:paraId="185BA83A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0F517EFB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448128B8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3F272F91" w14:textId="17351D8C" w:rsidR="00445D7D" w:rsidRDefault="007B7BBA" w:rsidP="00813CB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b/>
        </w:rPr>
        <w:br w:type="page"/>
      </w:r>
    </w:p>
    <w:p w14:paraId="3498B7F1" w14:textId="77777777" w:rsidR="00890937" w:rsidRDefault="00890937" w:rsidP="00813CB2">
      <w:pPr>
        <w:snapToGrid w:val="0"/>
        <w:rPr>
          <w:rFonts w:ascii="Meiryo UI" w:eastAsia="Meiryo UI" w:hAnsi="Meiryo UI"/>
        </w:rPr>
      </w:pPr>
      <w:r w:rsidRPr="00890937">
        <w:rPr>
          <w:rFonts w:ascii="Meiryo UI" w:eastAsia="Meiryo UI" w:hAnsi="Meiryo UI"/>
          <w:b/>
          <w:bCs/>
        </w:rPr>
        <w:lastRenderedPageBreak/>
        <w:t>発表論文・特許・成書・受賞など</w:t>
      </w:r>
      <w:r w:rsidRPr="00890937">
        <w:rPr>
          <w:rFonts w:ascii="Meiryo UI" w:eastAsia="Meiryo UI" w:hAnsi="Meiryo UI"/>
          <w:color w:val="767171" w:themeColor="background2" w:themeShade="80"/>
          <w:sz w:val="16"/>
          <w:szCs w:val="16"/>
        </w:rPr>
        <w:t xml:space="preserve"> (目安 2 ページ以内。下記灰色文字注釈は削除可。) </w:t>
      </w:r>
    </w:p>
    <w:p w14:paraId="5261B138" w14:textId="77777777" w:rsidR="00890937" w:rsidRDefault="00890937" w:rsidP="00813CB2">
      <w:pPr>
        <w:snapToGrid w:val="0"/>
        <w:rPr>
          <w:rFonts w:ascii="Meiryo UI" w:eastAsia="Meiryo UI" w:hAnsi="Meiryo UI"/>
        </w:rPr>
      </w:pPr>
      <w:r w:rsidRPr="00890937">
        <w:rPr>
          <w:rFonts w:ascii="Meiryo UI" w:eastAsia="Meiryo UI" w:hAnsi="Meiryo UI"/>
          <w:b/>
          <w:bCs/>
        </w:rPr>
        <w:t>査読付き雑誌での発表論文数：</w:t>
      </w:r>
      <w:r w:rsidRPr="00890937">
        <w:rPr>
          <w:rFonts w:ascii="Meiryo UI" w:eastAsia="Meiryo UI" w:hAnsi="Meiryo UI"/>
        </w:rPr>
        <w:t xml:space="preserve"> </w:t>
      </w:r>
      <w:r w:rsidRPr="00890937">
        <w:rPr>
          <w:rFonts w:ascii="Meiryo UI" w:eastAsia="Meiryo UI" w:hAnsi="Meiryo UI"/>
          <w:b/>
          <w:bCs/>
        </w:rPr>
        <w:t>件</w:t>
      </w:r>
      <w:r w:rsidRPr="00890937">
        <w:rPr>
          <w:rFonts w:ascii="Meiryo UI" w:eastAsia="Meiryo UI" w:hAnsi="Meiryo UI"/>
        </w:rPr>
        <w:t xml:space="preserve"> </w:t>
      </w:r>
    </w:p>
    <w:p w14:paraId="622FCF1D" w14:textId="77777777" w:rsidR="00890937" w:rsidRDefault="00890937" w:rsidP="00813CB2">
      <w:pPr>
        <w:snapToGrid w:val="0"/>
        <w:rPr>
          <w:rFonts w:ascii="Meiryo UI" w:eastAsia="Meiryo UI" w:hAnsi="Meiryo UI"/>
          <w:b/>
          <w:bCs/>
        </w:rPr>
      </w:pPr>
      <w:r w:rsidRPr="00890937">
        <w:rPr>
          <w:rFonts w:ascii="Meiryo UI" w:eastAsia="Meiryo UI" w:hAnsi="Meiryo UI"/>
          <w:b/>
          <w:bCs/>
        </w:rPr>
        <w:t xml:space="preserve">上記総引用回数： 回 </w:t>
      </w:r>
    </w:p>
    <w:p w14:paraId="56503570" w14:textId="77777777" w:rsidR="00890937" w:rsidRDefault="00890937" w:rsidP="00813CB2">
      <w:pPr>
        <w:snapToGrid w:val="0"/>
        <w:rPr>
          <w:rFonts w:ascii="Meiryo UI" w:eastAsia="Meiryo UI" w:hAnsi="Meiryo UI"/>
          <w:color w:val="767171" w:themeColor="background2" w:themeShade="80"/>
          <w:sz w:val="18"/>
          <w:szCs w:val="18"/>
        </w:rPr>
      </w:pPr>
      <w:r w:rsidRPr="00890937">
        <w:rPr>
          <w:rFonts w:ascii="Meiryo UI" w:eastAsia="Meiryo UI" w:hAnsi="Meiryo UI" w:cs="ＭＳ 明朝" w:hint="eastAsia"/>
          <w:color w:val="767171" w:themeColor="background2" w:themeShade="80"/>
          <w:sz w:val="18"/>
          <w:szCs w:val="18"/>
        </w:rPr>
        <w:t>※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>発表論文については主要 20 報について、通し番号、著者名(共著者は全員分)、題名、雑誌名、巻、ページ(始めと終わり)、発行年、 インパクトファクター、引用回数の順に記載ください。和英どちらでも構いません。提出する代表論文 3 報の文末に、</w:t>
      </w:r>
      <w:r w:rsidRPr="00890937">
        <w:rPr>
          <w:rFonts w:ascii="Meiryo UI" w:eastAsia="Meiryo UI" w:hAnsi="Meiryo UI"/>
          <w:b/>
          <w:bCs/>
          <w:color w:val="767171" w:themeColor="background2" w:themeShade="80"/>
          <w:sz w:val="18"/>
          <w:szCs w:val="18"/>
        </w:rPr>
        <w:t>【代表論文１】、【代表 論文 2】、【代表論文 3】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 xml:space="preserve">と付記してください。 </w:t>
      </w:r>
    </w:p>
    <w:p w14:paraId="7F49592A" w14:textId="5F29813F" w:rsidR="00890937" w:rsidRPr="00890937" w:rsidRDefault="00890937" w:rsidP="00813CB2">
      <w:pPr>
        <w:snapToGrid w:val="0"/>
        <w:rPr>
          <w:rFonts w:ascii="Meiryo UI" w:eastAsia="Meiryo UI" w:hAnsi="Meiryo UI"/>
          <w:color w:val="767171" w:themeColor="background2" w:themeShade="80"/>
          <w:sz w:val="18"/>
          <w:szCs w:val="18"/>
        </w:rPr>
      </w:pPr>
      <w:r w:rsidRPr="00890937">
        <w:rPr>
          <w:rFonts w:ascii="Meiryo UI" w:eastAsia="Meiryo UI" w:hAnsi="Meiryo UI" w:cs="ＭＳ 明朝" w:hint="eastAsia"/>
          <w:color w:val="767171" w:themeColor="background2" w:themeShade="80"/>
          <w:sz w:val="18"/>
          <w:szCs w:val="18"/>
        </w:rPr>
        <w:t>※</w:t>
      </w:r>
      <w:r w:rsidRPr="00890937">
        <w:rPr>
          <w:rFonts w:ascii="Meiryo UI" w:eastAsia="Meiryo UI" w:hAnsi="Meiryo UI"/>
          <w:color w:val="767171" w:themeColor="background2" w:themeShade="80"/>
          <w:sz w:val="18"/>
          <w:szCs w:val="18"/>
        </w:rPr>
        <w:t>特許については、出願番号(登録になっているものは特許番号)、発明の名称、出願人、発明者(複数名全て記載、または、筆頭発明 者名・他〇名どちらでも構いません)の順に記載ください。</w:t>
      </w:r>
    </w:p>
    <w:p w14:paraId="4E96E921" w14:textId="77777777" w:rsidR="00890937" w:rsidRDefault="00890937" w:rsidP="00813CB2">
      <w:pPr>
        <w:snapToGrid w:val="0"/>
      </w:pPr>
    </w:p>
    <w:p w14:paraId="0D69429C" w14:textId="77777777" w:rsidR="00890937" w:rsidRDefault="00890937" w:rsidP="00813CB2">
      <w:pPr>
        <w:snapToGrid w:val="0"/>
      </w:pPr>
    </w:p>
    <w:p w14:paraId="4D9E7850" w14:textId="77777777" w:rsidR="00890937" w:rsidRDefault="00890937" w:rsidP="00813CB2">
      <w:pPr>
        <w:snapToGrid w:val="0"/>
      </w:pPr>
    </w:p>
    <w:p w14:paraId="1B1D042B" w14:textId="77777777" w:rsidR="00890937" w:rsidRDefault="00890937" w:rsidP="00813CB2">
      <w:pPr>
        <w:snapToGrid w:val="0"/>
      </w:pPr>
    </w:p>
    <w:p w14:paraId="7EE25057" w14:textId="77777777" w:rsidR="00890937" w:rsidRDefault="00890937" w:rsidP="00813CB2">
      <w:pPr>
        <w:snapToGrid w:val="0"/>
      </w:pPr>
    </w:p>
    <w:p w14:paraId="338D24FB" w14:textId="77777777" w:rsidR="00890937" w:rsidRDefault="00890937" w:rsidP="00813CB2">
      <w:pPr>
        <w:snapToGrid w:val="0"/>
      </w:pPr>
    </w:p>
    <w:p w14:paraId="03EDD14B" w14:textId="77777777" w:rsidR="00890937" w:rsidRDefault="00890937" w:rsidP="00813CB2">
      <w:pPr>
        <w:snapToGrid w:val="0"/>
      </w:pPr>
    </w:p>
    <w:p w14:paraId="1AA01B70" w14:textId="77777777" w:rsidR="00890937" w:rsidRDefault="00890937" w:rsidP="00813CB2">
      <w:pPr>
        <w:snapToGrid w:val="0"/>
      </w:pPr>
    </w:p>
    <w:p w14:paraId="19C64E8A" w14:textId="77777777" w:rsidR="00890937" w:rsidRDefault="00890937" w:rsidP="00813CB2">
      <w:pPr>
        <w:snapToGrid w:val="0"/>
      </w:pPr>
    </w:p>
    <w:p w14:paraId="42947A97" w14:textId="77777777" w:rsidR="00890937" w:rsidRDefault="00890937" w:rsidP="00813CB2">
      <w:pPr>
        <w:snapToGrid w:val="0"/>
      </w:pPr>
    </w:p>
    <w:p w14:paraId="282B1F0D" w14:textId="77777777" w:rsidR="00890937" w:rsidRDefault="00890937" w:rsidP="00813CB2">
      <w:pPr>
        <w:snapToGrid w:val="0"/>
      </w:pPr>
    </w:p>
    <w:p w14:paraId="1EA365DD" w14:textId="77777777" w:rsidR="00890937" w:rsidRDefault="00890937" w:rsidP="00813CB2">
      <w:pPr>
        <w:snapToGrid w:val="0"/>
      </w:pPr>
    </w:p>
    <w:p w14:paraId="5434530D" w14:textId="77777777" w:rsidR="00890937" w:rsidRDefault="00890937" w:rsidP="00813CB2">
      <w:pPr>
        <w:snapToGrid w:val="0"/>
      </w:pPr>
    </w:p>
    <w:p w14:paraId="4FF54CA7" w14:textId="77777777" w:rsidR="00890937" w:rsidRDefault="00890937" w:rsidP="00813CB2">
      <w:pPr>
        <w:snapToGrid w:val="0"/>
      </w:pPr>
    </w:p>
    <w:p w14:paraId="2C9AD01B" w14:textId="77777777" w:rsidR="00890937" w:rsidRDefault="00890937" w:rsidP="00813CB2">
      <w:pPr>
        <w:snapToGrid w:val="0"/>
      </w:pPr>
    </w:p>
    <w:p w14:paraId="719287ED" w14:textId="77777777" w:rsidR="00890937" w:rsidRDefault="00890937" w:rsidP="00813CB2">
      <w:pPr>
        <w:snapToGrid w:val="0"/>
      </w:pPr>
    </w:p>
    <w:p w14:paraId="3E867712" w14:textId="77777777" w:rsidR="00890937" w:rsidRDefault="00890937" w:rsidP="00813CB2">
      <w:pPr>
        <w:snapToGrid w:val="0"/>
      </w:pPr>
    </w:p>
    <w:p w14:paraId="6328DABB" w14:textId="77777777" w:rsidR="00890937" w:rsidRDefault="00890937" w:rsidP="00813CB2">
      <w:pPr>
        <w:snapToGrid w:val="0"/>
      </w:pPr>
    </w:p>
    <w:p w14:paraId="35C377DA" w14:textId="77777777" w:rsidR="00890937" w:rsidRDefault="00890937" w:rsidP="00813CB2">
      <w:pPr>
        <w:snapToGrid w:val="0"/>
      </w:pPr>
    </w:p>
    <w:p w14:paraId="0747B1DF" w14:textId="77777777" w:rsidR="00890937" w:rsidRDefault="00890937" w:rsidP="00813CB2">
      <w:pPr>
        <w:snapToGrid w:val="0"/>
      </w:pPr>
    </w:p>
    <w:p w14:paraId="0925B6BF" w14:textId="77777777" w:rsidR="00890937" w:rsidRDefault="00890937" w:rsidP="00813CB2">
      <w:pPr>
        <w:snapToGrid w:val="0"/>
      </w:pPr>
    </w:p>
    <w:p w14:paraId="6CDAAE7F" w14:textId="77777777" w:rsidR="00890937" w:rsidRDefault="00890937" w:rsidP="00813CB2">
      <w:pPr>
        <w:snapToGrid w:val="0"/>
      </w:pPr>
    </w:p>
    <w:p w14:paraId="7021634A" w14:textId="77777777" w:rsidR="00890937" w:rsidRDefault="00890937" w:rsidP="00813CB2">
      <w:pPr>
        <w:snapToGrid w:val="0"/>
      </w:pPr>
    </w:p>
    <w:p w14:paraId="0F2A0620" w14:textId="77777777" w:rsidR="00890937" w:rsidRDefault="00890937" w:rsidP="00813CB2">
      <w:pPr>
        <w:snapToGrid w:val="0"/>
      </w:pPr>
    </w:p>
    <w:p w14:paraId="727EA6EF" w14:textId="77777777" w:rsidR="00890937" w:rsidRDefault="00890937" w:rsidP="00813CB2">
      <w:pPr>
        <w:snapToGrid w:val="0"/>
      </w:pPr>
    </w:p>
    <w:p w14:paraId="77222B80" w14:textId="77777777" w:rsidR="00890937" w:rsidRDefault="00890937" w:rsidP="00813CB2">
      <w:pPr>
        <w:snapToGrid w:val="0"/>
      </w:pPr>
    </w:p>
    <w:p w14:paraId="15EBBC61" w14:textId="77777777" w:rsidR="00890937" w:rsidRDefault="00890937" w:rsidP="00813CB2">
      <w:pPr>
        <w:snapToGrid w:val="0"/>
      </w:pPr>
    </w:p>
    <w:p w14:paraId="0704F60C" w14:textId="77777777" w:rsidR="00890937" w:rsidRDefault="00890937" w:rsidP="00813CB2">
      <w:pPr>
        <w:snapToGrid w:val="0"/>
      </w:pPr>
    </w:p>
    <w:p w14:paraId="4CF66A9A" w14:textId="77777777" w:rsidR="00890937" w:rsidRDefault="00890937" w:rsidP="00813CB2">
      <w:pPr>
        <w:snapToGrid w:val="0"/>
      </w:pPr>
    </w:p>
    <w:p w14:paraId="3EEA239E" w14:textId="77777777" w:rsidR="00890937" w:rsidRDefault="00890937" w:rsidP="00813CB2">
      <w:pPr>
        <w:snapToGrid w:val="0"/>
      </w:pPr>
    </w:p>
    <w:p w14:paraId="441124D0" w14:textId="77777777" w:rsidR="00890937" w:rsidRDefault="00890937" w:rsidP="00813CB2">
      <w:pPr>
        <w:snapToGrid w:val="0"/>
      </w:pPr>
    </w:p>
    <w:p w14:paraId="771DDEE2" w14:textId="77777777" w:rsidR="00890937" w:rsidRDefault="00890937" w:rsidP="00813CB2">
      <w:pPr>
        <w:snapToGrid w:val="0"/>
      </w:pPr>
    </w:p>
    <w:p w14:paraId="215BE4E7" w14:textId="77777777" w:rsidR="00890937" w:rsidRDefault="00890937" w:rsidP="00813CB2">
      <w:pPr>
        <w:snapToGrid w:val="0"/>
      </w:pPr>
    </w:p>
    <w:p w14:paraId="261FC19D" w14:textId="77777777" w:rsidR="00890937" w:rsidRDefault="00890937" w:rsidP="00813CB2">
      <w:pPr>
        <w:snapToGrid w:val="0"/>
      </w:pPr>
    </w:p>
    <w:p w14:paraId="3C55F474" w14:textId="77777777" w:rsidR="00890937" w:rsidRDefault="00890937" w:rsidP="00813CB2">
      <w:pPr>
        <w:snapToGrid w:val="0"/>
      </w:pPr>
    </w:p>
    <w:p w14:paraId="526553CB" w14:textId="77777777" w:rsidR="00890937" w:rsidRDefault="00890937" w:rsidP="00813CB2">
      <w:pPr>
        <w:snapToGrid w:val="0"/>
      </w:pPr>
    </w:p>
    <w:p w14:paraId="56610076" w14:textId="77777777" w:rsidR="00890937" w:rsidRDefault="00890937" w:rsidP="00813CB2">
      <w:pPr>
        <w:snapToGrid w:val="0"/>
      </w:pPr>
    </w:p>
    <w:p w14:paraId="6CA6B8C7" w14:textId="77777777" w:rsidR="00890937" w:rsidRDefault="00890937" w:rsidP="00813CB2">
      <w:pPr>
        <w:snapToGrid w:val="0"/>
      </w:pPr>
    </w:p>
    <w:p w14:paraId="7E70E04C" w14:textId="77777777" w:rsidR="00890937" w:rsidRDefault="00890937" w:rsidP="00813CB2">
      <w:pPr>
        <w:snapToGrid w:val="0"/>
      </w:pPr>
    </w:p>
    <w:p w14:paraId="4B109309" w14:textId="77777777" w:rsidR="00890937" w:rsidRDefault="00890937" w:rsidP="00813CB2">
      <w:pPr>
        <w:snapToGrid w:val="0"/>
      </w:pPr>
    </w:p>
    <w:p w14:paraId="633F2263" w14:textId="77777777" w:rsidR="00890937" w:rsidRDefault="00890937" w:rsidP="00813CB2">
      <w:pPr>
        <w:snapToGrid w:val="0"/>
      </w:pPr>
    </w:p>
    <w:p w14:paraId="7938BA7A" w14:textId="77777777" w:rsidR="00890937" w:rsidRDefault="00890937" w:rsidP="00813CB2">
      <w:pPr>
        <w:snapToGrid w:val="0"/>
      </w:pPr>
    </w:p>
    <w:p w14:paraId="6C60D726" w14:textId="77777777" w:rsidR="00890937" w:rsidRDefault="00890937" w:rsidP="00813CB2">
      <w:pPr>
        <w:snapToGrid w:val="0"/>
      </w:pPr>
    </w:p>
    <w:p w14:paraId="35F0C418" w14:textId="77777777" w:rsidR="00890937" w:rsidRDefault="00890937" w:rsidP="00813CB2">
      <w:pPr>
        <w:snapToGrid w:val="0"/>
      </w:pPr>
    </w:p>
    <w:p w14:paraId="36753CC1" w14:textId="77777777" w:rsidR="00890937" w:rsidRDefault="00890937" w:rsidP="00813CB2">
      <w:pPr>
        <w:snapToGrid w:val="0"/>
      </w:pPr>
    </w:p>
    <w:p w14:paraId="3D6A6C8A" w14:textId="77777777" w:rsidR="00890937" w:rsidRDefault="00890937" w:rsidP="00813CB2">
      <w:pPr>
        <w:snapToGrid w:val="0"/>
      </w:pPr>
    </w:p>
    <w:p w14:paraId="503BE78A" w14:textId="77777777" w:rsidR="00890937" w:rsidRDefault="00890937" w:rsidP="00813CB2">
      <w:pPr>
        <w:snapToGrid w:val="0"/>
      </w:pPr>
    </w:p>
    <w:p w14:paraId="042B330B" w14:textId="77777777" w:rsidR="00890937" w:rsidRDefault="00890937" w:rsidP="00813CB2">
      <w:pPr>
        <w:snapToGrid w:val="0"/>
      </w:pPr>
    </w:p>
    <w:p w14:paraId="48F7C9CD" w14:textId="77777777" w:rsidR="00890937" w:rsidRDefault="00890937" w:rsidP="00813CB2">
      <w:pPr>
        <w:snapToGrid w:val="0"/>
      </w:pPr>
    </w:p>
    <w:p w14:paraId="6673862F" w14:textId="77777777" w:rsidR="00890937" w:rsidRDefault="00890937" w:rsidP="00813CB2">
      <w:pPr>
        <w:snapToGrid w:val="0"/>
        <w:rPr>
          <w:rFonts w:hint="eastAsia"/>
        </w:rPr>
      </w:pPr>
    </w:p>
    <w:p w14:paraId="3D95BE66" w14:textId="78EFA2DF" w:rsidR="00813CB2" w:rsidRPr="007B7BBA" w:rsidRDefault="00813CB2" w:rsidP="00813CB2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。研究成果の波及効果・社会的意義・研究の発展性などお書きください。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5D58AB1D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DA94CC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2F4496F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00B215E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AFFB61B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EFA0C91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9C0E50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81FFD6A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E498F3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7091F2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3FD0F1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E3872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68957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DEA9B34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C50E7B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6D7334C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18D7CB3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99AF5D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8D4EC54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B7B1C1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1CF1ACC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E7ECD0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18D356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4592F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525026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7DAD581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3DAD3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62B4B1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5ED3E2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975257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E2B503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5932306" w14:textId="4C2BE0C7" w:rsidR="008913BF" w:rsidRPr="00813CB2" w:rsidRDefault="008913BF" w:rsidP="00813CB2">
      <w:pPr>
        <w:widowControl/>
        <w:jc w:val="left"/>
        <w:rPr>
          <w:rFonts w:ascii="Meiryo UI" w:eastAsia="Meiryo UI" w:hAnsi="Meiryo UI"/>
        </w:rPr>
      </w:pPr>
    </w:p>
    <w:sectPr w:rsidR="008913BF" w:rsidRPr="00813CB2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CA08" w14:textId="77777777" w:rsidR="00E00F0E" w:rsidRDefault="00E00F0E" w:rsidP="002556A1">
      <w:r>
        <w:separator/>
      </w:r>
    </w:p>
  </w:endnote>
  <w:endnote w:type="continuationSeparator" w:id="0">
    <w:p w14:paraId="6ABD706D" w14:textId="77777777" w:rsidR="00E00F0E" w:rsidRDefault="00E00F0E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38184"/>
      <w:docPartObj>
        <w:docPartGallery w:val="Page Numbers (Bottom of Page)"/>
        <w:docPartUnique/>
      </w:docPartObj>
    </w:sdtPr>
    <w:sdtEndPr/>
    <w:sdtContent>
      <w:p w14:paraId="19C4E1D6" w14:textId="77777777"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14:paraId="31188A89" w14:textId="77777777"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D55B" w14:textId="77777777" w:rsidR="00E00F0E" w:rsidRDefault="00E00F0E" w:rsidP="002556A1">
      <w:r>
        <w:separator/>
      </w:r>
    </w:p>
  </w:footnote>
  <w:footnote w:type="continuationSeparator" w:id="0">
    <w:p w14:paraId="26882252" w14:textId="77777777" w:rsidR="00E00F0E" w:rsidRDefault="00E00F0E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268973">
    <w:abstractNumId w:val="0"/>
  </w:num>
  <w:num w:numId="2" w16cid:durableId="5524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12655E"/>
    <w:rsid w:val="00183F3A"/>
    <w:rsid w:val="001943BD"/>
    <w:rsid w:val="001F61A7"/>
    <w:rsid w:val="00213FA7"/>
    <w:rsid w:val="002261C6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5F71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13CB2"/>
    <w:rsid w:val="0082778D"/>
    <w:rsid w:val="0086186C"/>
    <w:rsid w:val="0088505A"/>
    <w:rsid w:val="00890937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C3124A"/>
    <w:rsid w:val="00C44DCA"/>
    <w:rsid w:val="00C64369"/>
    <w:rsid w:val="00CE3B8A"/>
    <w:rsid w:val="00D0790C"/>
    <w:rsid w:val="00D412E2"/>
    <w:rsid w:val="00D93EA7"/>
    <w:rsid w:val="00DB3903"/>
    <w:rsid w:val="00E00F0E"/>
    <w:rsid w:val="00E27365"/>
    <w:rsid w:val="00E40B87"/>
    <w:rsid w:val="00E41518"/>
    <w:rsid w:val="00E4706F"/>
    <w:rsid w:val="00E50B8D"/>
    <w:rsid w:val="00E62A37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8861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事務局</cp:lastModifiedBy>
  <cp:revision>2</cp:revision>
  <dcterms:created xsi:type="dcterms:W3CDTF">2024-06-06T10:33:00Z</dcterms:created>
  <dcterms:modified xsi:type="dcterms:W3CDTF">2024-06-06T10:33:00Z</dcterms:modified>
</cp:coreProperties>
</file>